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349EEF00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7"/>
        <w:gridCol w:w="14"/>
        <w:gridCol w:w="1390"/>
        <w:gridCol w:w="1017"/>
        <w:gridCol w:w="877"/>
        <w:gridCol w:w="3661"/>
        <w:gridCol w:w="2548"/>
      </w:tblGrid>
      <w:tr w:rsidR="00974CFE" w:rsidRPr="00960AF2" w14:paraId="2ABA9FA1" w14:textId="77777777" w:rsidTr="00F246BB">
        <w:tc>
          <w:tcPr>
            <w:tcW w:w="391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9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F246BB">
        <w:tc>
          <w:tcPr>
            <w:tcW w:w="391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9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5" w:type="pct"/>
          </w:tcPr>
          <w:p w14:paraId="0B100394" w14:textId="1238F75F" w:rsidR="00CD08A4" w:rsidRPr="00B577C4" w:rsidRDefault="00021F7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การใช้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ที่ดินจังหวัด</w:t>
            </w:r>
            <w:r w:rsidR="00C353BF">
              <w:rPr>
                <w:rFonts w:ascii="TH SarabunPSK" w:hAnsi="TH SarabunPSK" w:cs="TH SarabunPSK" w:hint="cs"/>
                <w:sz w:val="28"/>
                <w:szCs w:val="28"/>
                <w:cs/>
              </w:rPr>
              <w:t>ชลบุรี</w:t>
            </w:r>
            <w:r w:rsidR="00CD08A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 w:rsidR="00226FC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พ.ศ. 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="00CD08A4">
              <w:rPr>
                <w:rFonts w:ascii="TH SarabunPSK" w:hAnsi="TH SarabunPSK" w:cs="TH SarabunPSK"/>
                <w:sz w:val="28"/>
                <w:szCs w:val="28"/>
              </w:rPr>
              <w:t>67</w:t>
            </w:r>
          </w:p>
        </w:tc>
        <w:tc>
          <w:tcPr>
            <w:tcW w:w="1235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F246BB">
        <w:tc>
          <w:tcPr>
            <w:tcW w:w="391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9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5" w:type="pct"/>
          </w:tcPr>
          <w:p w14:paraId="510A3074" w14:textId="0B82568C" w:rsidR="00CD08A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="00C353BF">
              <w:rPr>
                <w:rFonts w:ascii="TH SarabunPSK" w:hAnsi="TH SarabunPSK" w:cs="TH SarabunPSK"/>
                <w:sz w:val="28"/>
                <w:szCs w:val="28"/>
              </w:rPr>
              <w:t>_CBI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D08A4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35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F246BB">
        <w:tc>
          <w:tcPr>
            <w:tcW w:w="391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9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7A54E7C" w14:textId="3EC4E57D" w:rsidR="00896D96" w:rsidRPr="00B577C4" w:rsidRDefault="00053872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26</w:t>
            </w:r>
            <w:r w:rsidR="00CD08A4"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 w:rsidR="00CD08A4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F246BB">
        <w:tc>
          <w:tcPr>
            <w:tcW w:w="391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9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5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F246BB">
        <w:tc>
          <w:tcPr>
            <w:tcW w:w="391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9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5" w:type="pct"/>
          </w:tcPr>
          <w:p w14:paraId="698887D7" w14:textId="6048EC20" w:rsidR="00C72964" w:rsidRPr="00B577C4" w:rsidRDefault="00CD08A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F246BB">
        <w:tc>
          <w:tcPr>
            <w:tcW w:w="391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9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5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F246BB">
        <w:tc>
          <w:tcPr>
            <w:tcW w:w="391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9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5" w:type="pct"/>
          </w:tcPr>
          <w:p w14:paraId="05D61DEA" w14:textId="47173E77" w:rsidR="00CD08A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35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F246BB">
        <w:tc>
          <w:tcPr>
            <w:tcW w:w="391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9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5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F246BB">
        <w:tc>
          <w:tcPr>
            <w:tcW w:w="391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9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5" w:type="pct"/>
          </w:tcPr>
          <w:p w14:paraId="71FFD8D0" w14:textId="2B412250" w:rsidR="00C72964" w:rsidRPr="00960AF2" w:rsidRDefault="00053872" w:rsidP="00D671F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88,</w:t>
            </w:r>
            <w:r w:rsidR="00D671F6">
              <w:rPr>
                <w:rFonts w:ascii="TH SarabunPSK" w:hAnsi="TH SarabunPSK" w:cs="TH SarabunPSK"/>
                <w:sz w:val="28"/>
                <w:szCs w:val="28"/>
              </w:rPr>
              <w:t>339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5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F246BB">
        <w:tc>
          <w:tcPr>
            <w:tcW w:w="391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9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5" w:type="pct"/>
          </w:tcPr>
          <w:p w14:paraId="2F94D8F1" w14:textId="581294B4" w:rsidR="00CD08A4" w:rsidRPr="00960AF2" w:rsidRDefault="00221936" w:rsidP="00226FC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226FCC">
              <w:rPr>
                <w:rFonts w:ascii="TH SarabunPSK" w:hAnsi="TH SarabunPSK" w:cs="TH SarabunPSK" w:hint="cs"/>
                <w:sz w:val="28"/>
                <w:szCs w:val="28"/>
                <w:cs/>
              </w:rPr>
              <w:t>76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235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F246BB">
        <w:tc>
          <w:tcPr>
            <w:tcW w:w="391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9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5" w:type="pct"/>
            <w:tcBorders>
              <w:bottom w:val="single" w:sz="4" w:space="0" w:color="auto"/>
            </w:tcBorders>
          </w:tcPr>
          <w:p w14:paraId="738D42CE" w14:textId="67C10427" w:rsidR="00C72964" w:rsidRPr="00960AF2" w:rsidRDefault="00021F71" w:rsidP="00A1035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การใช้</w:t>
            </w:r>
            <w:r w:rsidR="002E676D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ที่ดินของจังหวั</w:t>
            </w:r>
            <w:r w:rsidR="00CD08A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</w:t>
            </w:r>
            <w:r w:rsidR="00C353B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ชลบุรี</w:t>
            </w:r>
            <w:r w:rsidR="00CD08A4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D08A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ปี</w:t>
            </w:r>
            <w:r w:rsidR="00CD08A4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0354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CD08A4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2567 </w:t>
            </w:r>
            <w:r w:rsidR="000F6211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โดยการแปล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ข้อมูลดาวเทียมไทยโชต 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LANDSAT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8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OLI </w:t>
            </w:r>
            <w:r w:rsidR="00A1035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LANDSAT</w:t>
            </w:r>
            <w:r w:rsidR="00A10354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9</w:t>
            </w:r>
            <w:r w:rsidR="00A1035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OLI</w:t>
            </w:r>
            <w:r w:rsidR="00A10354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0354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="00A1035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Sentinel 2 </w:t>
            </w:r>
            <w:r w:rsidR="00020686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บันทึกข้อมูลในปี พ.ศ.</w:t>
            </w:r>
            <w:r w:rsidR="00703CC7" w:rsidRPr="00703CC7">
              <w:rPr>
                <w:color w:val="000000" w:themeColor="text1"/>
              </w:rPr>
              <w:t xml:space="preserve"> 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256</w:t>
            </w:r>
            <w:r w:rsidR="00703CC7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6</w:t>
            </w:r>
            <w:r w:rsidR="00703CC7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-2567</w:t>
            </w:r>
            <w:r w:rsidR="00703CC7" w:rsidRPr="00703CC7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E676D" w:rsidRPr="00703C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F246BB">
        <w:tc>
          <w:tcPr>
            <w:tcW w:w="391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9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tcBorders>
              <w:bottom w:val="dotted" w:sz="4" w:space="0" w:color="auto"/>
            </w:tcBorders>
          </w:tcPr>
          <w:p w14:paraId="0333F75D" w14:textId="6B0C84FB" w:rsidR="00C72964" w:rsidRPr="00960AF2" w:rsidRDefault="00CD08A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C353B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LU_CBI</w:t>
            </w:r>
            <w:r w:rsidRPr="00CD08A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2567.</w:t>
            </w:r>
            <w:r w:rsidR="007E27AE" w:rsidRPr="00CD08A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24A7F7B6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F246BB">
        <w:tc>
          <w:tcPr>
            <w:tcW w:w="391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5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dotted" w:sz="4" w:space="0" w:color="auto"/>
              <w:bottom w:val="nil"/>
            </w:tcBorders>
          </w:tcPr>
          <w:p w14:paraId="58A1C01C" w14:textId="0EA9A410" w:rsidR="005D2741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0AFF63CF" w14:textId="0DD722A8" w:rsidR="00703CC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</w:t>
            </w:r>
            <w:r w:rsidR="00053872" w:rsidRPr="00053872">
              <w:rPr>
                <w:rFonts w:ascii="TH SarabunPSK" w:hAnsi="TH SarabunPSK" w:cs="TH SarabunPSK"/>
                <w:sz w:val="28"/>
                <w:szCs w:val="28"/>
              </w:rPr>
              <w:t>24071241112509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4535F12" w14:textId="02A4A2A4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11EC2CD0" w14:textId="3167509A" w:rsidR="0074639F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2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01F542A0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</w:t>
            </w:r>
            <w:r w:rsidR="00053872" w:rsidRPr="00053872">
              <w:rPr>
                <w:rFonts w:ascii="TH SarabunPSK" w:hAnsi="TH SarabunPSK" w:cs="TH SarabunPSK"/>
                <w:sz w:val="28"/>
                <w:szCs w:val="28"/>
              </w:rPr>
              <w:t>52225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6E0745" w14:textId="296F74C2" w:rsidR="0074639F" w:rsidRPr="00960AF2" w:rsidRDefault="00021F7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1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697112EF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703CC7">
              <w:rPr>
                <w:rFonts w:ascii="TH SarabunPSK" w:hAnsi="TH SarabunPSK" w:cs="TH SarabunPSK"/>
                <w:sz w:val="28"/>
                <w:szCs w:val="28"/>
              </w:rPr>
              <w:t>1-</w:t>
            </w:r>
            <w:r w:rsidR="00053872" w:rsidRPr="00053872">
              <w:rPr>
                <w:rFonts w:ascii="TH SarabunPSK" w:hAnsi="TH SarabunPSK" w:cs="TH SarabunPSK"/>
                <w:sz w:val="28"/>
                <w:szCs w:val="28"/>
              </w:rPr>
              <w:t>522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3A72695E" w14:textId="33DF10C4" w:rsidR="0074639F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53092E0D" w14:textId="0F930453" w:rsidR="005D2741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1AF500" w14:textId="1619A4D1" w:rsidR="005D2741" w:rsidRPr="00960AF2" w:rsidRDefault="00AE1C51" w:rsidP="00021F7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45129ED" w14:textId="5ECD83F7" w:rsidR="005D2741" w:rsidRPr="00960AF2" w:rsidRDefault="00021F7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ที่ดินนอกเหนือจาก 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F246BB">
        <w:tc>
          <w:tcPr>
            <w:tcW w:w="391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FF79363" w14:textId="63CE3E2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Area_Meter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0C87302B" w14:textId="4DDC9AF1" w:rsidR="00CD41AD" w:rsidRPr="00CD41AD" w:rsidRDefault="00021F71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F246BB"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single" w:sz="4" w:space="0" w:color="auto"/>
            </w:tcBorders>
          </w:tcPr>
          <w:p w14:paraId="0570A073" w14:textId="5698B55B" w:rsidR="00CD41AD" w:rsidRPr="00CD41AD" w:rsidRDefault="00021F71" w:rsidP="00021F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>ที่ดินหน่วยเป็น</w:t>
            </w:r>
            <w:r w:rsidR="00CD41AD" w:rsidRPr="00CD41AD"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F246BB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F246BB">
        <w:tc>
          <w:tcPr>
            <w:tcW w:w="398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92" w:type="pct"/>
            <w:gridSpan w:val="3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75" w:type="pct"/>
          </w:tcPr>
          <w:p w14:paraId="600BB337" w14:textId="3BE72F87" w:rsid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นางสาวนุชนภางค์     สุวรรณเทน</w:t>
            </w:r>
          </w:p>
          <w:p w14:paraId="2F17331F" w14:textId="77777777" w:rsidR="00703CC7" w:rsidRP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372CAFC" w14:textId="1EE37A2D" w:rsidR="00CD41AD" w:rsidRPr="00960AF2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นางสาวสุพรรณี        พิลารัตน์</w:t>
            </w:r>
          </w:p>
        </w:tc>
        <w:tc>
          <w:tcPr>
            <w:tcW w:w="1235" w:type="pct"/>
          </w:tcPr>
          <w:p w14:paraId="343E33B4" w14:textId="77777777" w:rsidR="00703CC7" w:rsidRPr="00703CC7" w:rsidRDefault="00703CC7" w:rsidP="00703C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57DBE3FC" w14:textId="51525ECD" w:rsidR="00CD41AD" w:rsidRPr="00960AF2" w:rsidRDefault="00703CC7" w:rsidP="00703CC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03C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จ้างเหมาเอกชน</w:t>
            </w:r>
          </w:p>
        </w:tc>
      </w:tr>
      <w:tr w:rsidR="00CD41AD" w:rsidRPr="00960AF2" w14:paraId="0037DE3E" w14:textId="77777777" w:rsidTr="00F246BB">
        <w:tc>
          <w:tcPr>
            <w:tcW w:w="398" w:type="pct"/>
            <w:gridSpan w:val="2"/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92" w:type="pct"/>
            <w:gridSpan w:val="3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75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5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F246BB">
        <w:tc>
          <w:tcPr>
            <w:tcW w:w="398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F246BB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F246BB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F246BB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F246BB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F246BB">
        <w:tc>
          <w:tcPr>
            <w:tcW w:w="398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92" w:type="pct"/>
            <w:gridSpan w:val="3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5" w:type="pct"/>
            <w:hideMark/>
          </w:tcPr>
          <w:p w14:paraId="52CF6324" w14:textId="4CEFF3DE" w:rsidR="003572EA" w:rsidRPr="00960AF2" w:rsidRDefault="00C23B8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97.72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F246BB">
        <w:tc>
          <w:tcPr>
            <w:tcW w:w="398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92" w:type="pct"/>
            <w:gridSpan w:val="3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75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1F71"/>
    <w:rsid w:val="00026E8C"/>
    <w:rsid w:val="00053872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21936"/>
    <w:rsid w:val="00226FCC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A4347"/>
    <w:rsid w:val="003B198C"/>
    <w:rsid w:val="003D6CA7"/>
    <w:rsid w:val="003E55E1"/>
    <w:rsid w:val="00401F1F"/>
    <w:rsid w:val="00453FCB"/>
    <w:rsid w:val="0047394F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150E"/>
    <w:rsid w:val="0066609F"/>
    <w:rsid w:val="006708B5"/>
    <w:rsid w:val="006963B4"/>
    <w:rsid w:val="00696938"/>
    <w:rsid w:val="006E152D"/>
    <w:rsid w:val="00703CC7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0354"/>
    <w:rsid w:val="00A12766"/>
    <w:rsid w:val="00A64F43"/>
    <w:rsid w:val="00AA641E"/>
    <w:rsid w:val="00AB1431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23B8C"/>
    <w:rsid w:val="00C3101D"/>
    <w:rsid w:val="00C353BF"/>
    <w:rsid w:val="00C35E2C"/>
    <w:rsid w:val="00C55068"/>
    <w:rsid w:val="00C7257D"/>
    <w:rsid w:val="00C72964"/>
    <w:rsid w:val="00C97077"/>
    <w:rsid w:val="00CB17AA"/>
    <w:rsid w:val="00CD08A4"/>
    <w:rsid w:val="00CD41AD"/>
    <w:rsid w:val="00D671F6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246BB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1D4C576B-0BD8-442F-B4F2-012BD58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16</cp:revision>
  <cp:lastPrinted>2014-10-09T08:16:00Z</cp:lastPrinted>
  <dcterms:created xsi:type="dcterms:W3CDTF">2024-09-18T02:56:00Z</dcterms:created>
  <dcterms:modified xsi:type="dcterms:W3CDTF">2024-11-23T02:17:00Z</dcterms:modified>
</cp:coreProperties>
</file>